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16391C" w:rsidRPr="0016391C" w:rsidTr="0092178B">
        <w:trPr>
          <w:trHeight w:val="718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6391C" w:rsidRPr="0016391C" w:rsidRDefault="0016391C" w:rsidP="001639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16391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8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391C" w:rsidRPr="0016391C" w:rsidRDefault="00E553B5" w:rsidP="00E553B5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55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PRZYZNANIE HONOROWEGO PATRONATU STAROSTY NOWODWORSKIEGO NAD PRZEDSIĘWZIĘCIEM O ZASIĘGU PONADGMINNYM</w:t>
            </w:r>
          </w:p>
        </w:tc>
      </w:tr>
    </w:tbl>
    <w:p w:rsidR="0016391C" w:rsidRPr="0016391C" w:rsidRDefault="0016391C" w:rsidP="0016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Regulaminu przyznawania honorowego patronatu Starosty Nowodworskiego 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w Nowym Dworze Gdańskim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złożenia wniosku......................................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PRZYZNANIE 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HONOROWEGO PATRONATU STAROSTY NOWODWORSKIEGO 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 PRZEDSIĘWZIĘCIEM O ZASIĘGU PONADGMINNYM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dotyczące wnioskodawcy - organizatora imprezy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prawny organizacji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zadania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Dokładna nazwa zadania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organizator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Współorganizatorzy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przez organizatora cele programowe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uczestników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Część finansowa zadania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ogólny zadania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 na zakup nagród oraz określenie liczby i rodzaju nagród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innych źródeł w tym wkład własny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91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data..........................................................</w:t>
      </w: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1C" w:rsidRPr="0016391C" w:rsidRDefault="0016391C" w:rsidP="0016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E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    wnioskodawcy/organizatora imprezy</w:t>
      </w: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F1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kontaktu:</w:t>
      </w:r>
    </w:p>
    <w:p w:rsidR="000F12E1" w:rsidRP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E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Telefon..............................................................</w:t>
      </w:r>
    </w:p>
    <w:p w:rsidR="000F12E1" w:rsidRDefault="000F12E1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E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E-mail................................................................</w:t>
      </w:r>
    </w:p>
    <w:p w:rsidR="00662679" w:rsidRDefault="00662679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lastRenderedPageBreak/>
        <w:t>KLAUZULA INFORMACYJNA</w:t>
      </w: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O PRZETWARZANIU DANYCH OSOBOWYCH W STAROSTWIE POWIATOWYM W NOWYM DWORZE GDAŃSKIM HONOROWY PATRONAT STAROSTY NOWODWORSKIEGO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jest </w:t>
      </w:r>
      <w:r w:rsidRPr="00662679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662679">
          <w:rPr>
            <w:rFonts w:ascii="Times New Roman" w:eastAsia="Calibri" w:hAnsi="Times New Roman" w:cs="Times New Roman"/>
            <w:b/>
            <w:bCs/>
            <w:color w:val="0000FF" w:themeColor="hyperlink"/>
            <w:sz w:val="20"/>
            <w:szCs w:val="20"/>
            <w:u w:val="single"/>
          </w:rPr>
          <w:t>starostwo@nowydworgdanski.pl</w:t>
        </w:r>
      </w:hyperlink>
      <w:r w:rsidRPr="00662679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6626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kontaktować we wszystkich sprawach dotyczących przetwarzania danych osobowych za pośrednictwem adresu email:</w:t>
      </w:r>
      <w:r w:rsidRPr="00662679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 xml:space="preserve"> iod@nowydworgdanski.pl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Administratora.  </w:t>
      </w:r>
    </w:p>
    <w:p w:rsidR="00662679" w:rsidRPr="009A1995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</w:t>
      </w:r>
      <w:r w:rsidRPr="009A19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celu przeprowadzenia </w:t>
      </w:r>
      <w:r w:rsidRPr="009A199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procedury przyznania honorowego patronatu Starosty Nowodworskiego nad przedsięwzięciem o zasięgu ponadgminnym.</w:t>
      </w:r>
    </w:p>
    <w:p w:rsidR="009A1995" w:rsidRDefault="009A1995" w:rsidP="009A19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995" w:rsidRPr="009A1995" w:rsidRDefault="009A1995" w:rsidP="009A19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W zakresie, w jakim załatwienie sprawy odbywa się w sposób milczący, podstawą przetwarzania danych</w:t>
      </w:r>
      <w:r w:rsidRPr="009A1995">
        <w:rPr>
          <w:rFonts w:ascii="Times New Roman" w:hAnsi="Times New Roman" w:cs="Times New Roman"/>
          <w:sz w:val="20"/>
          <w:szCs w:val="20"/>
        </w:rPr>
        <w:br/>
      </w: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osobowych są również przepisy art. 122a – 122h Kodeksu postępowania administracyjnego (ustawa z dnia 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995">
        <w:rPr>
          <w:rStyle w:val="markedcontent"/>
          <w:rFonts w:ascii="Times New Roman" w:hAnsi="Times New Roman" w:cs="Times New Roman"/>
          <w:sz w:val="20"/>
          <w:szCs w:val="20"/>
        </w:rPr>
        <w:t>czerwca 1960r.).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Przetwarzanie Pani/Pana danych osobowych odbywać się będzie na podstawie art. 6 ust. 1 lit. C i E  RODO, Ustawy z dnia 5 czerwca 1998 roku o samorządzie powiatowym oraz na podstawie przesłanki zgody, o której mowa w art. 6 ust. 1 lit. a RODO</w:t>
      </w: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Pani/Pana danych osobowych jest niezbędne dla przeprowadzenia procesu weryfikacji wniosku o patronat, uzyskania dodatkowych informacji lub wyjaśnień oraz udzielenia informacji o objęciu lub odmowie objęcia Patronatem Honorowym Starosty Nowodworskiego.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będą przechowywane przez okres związany z procedurą przyznania </w:t>
      </w:r>
      <w:r w:rsidRPr="006626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honorowego patronatu Starosty Nowodworskiego nad przedsięwzięciem o zasięgu ponadgminnym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zgodnie z przepisami ustawy z 14 lipca 1983 r. o narodowym zasobie archiwalnym i archiwach i wydanej na jej podstawie instrukcji archiwizacji jednostki, tj. wieczyście.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 trzecich oraz organizacji międzynarodowych.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:rsidR="00662679" w:rsidRPr="00662679" w:rsidRDefault="00662679" w:rsidP="00662679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dostępu do swoich danych oraz otrzymania ich kopii;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sprostowania (poprawiania) swoich danych osobowych;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usunięcia swoich danych osobowych,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wyrażenia sprzeciwu wobec przetwarzania;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prawo do ograniczenia przetwarzania danych osobowych; </w:t>
      </w:r>
    </w:p>
    <w:p w:rsidR="00662679" w:rsidRPr="00662679" w:rsidRDefault="00662679" w:rsidP="0066267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662679" w:rsidRPr="00662679" w:rsidRDefault="00662679" w:rsidP="006626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>(w przypadkach i na zasadach określonych przepisami RODO)</w:t>
      </w:r>
    </w:p>
    <w:p w:rsidR="00662679" w:rsidRPr="00662679" w:rsidRDefault="00662679" w:rsidP="0066267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prawo wniesienia skargi do Prezesa Urzędu Ochrony Danych Osobowych </w:t>
      </w:r>
      <w:r w:rsidRPr="00662679">
        <w:rPr>
          <w:rFonts w:ascii="Times New Roman" w:eastAsia="Calibri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62679" w:rsidRPr="00662679" w:rsidRDefault="00662679" w:rsidP="00662679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Państwa danych osobowych, niezbędnych do przyznania honorowego patronatu Starosty Nowodworskiego jest dobrowolne, jednakże nieprzekazanie danych skutkować będzie brakiem realizacji celu, o którym mowa w punkcie 3. </w:t>
      </w:r>
    </w:p>
    <w:p w:rsidR="00662679" w:rsidRPr="00662679" w:rsidRDefault="00662679" w:rsidP="00662679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mogą zostać przekazane podmiotom zewnętrznym na podstawie umowy powierzenia przetwarzania danych osobowych, a także podmiotom lub organom uprawnionym na podstawie przepisów prawa. </w:t>
      </w:r>
      <w:r w:rsidRPr="00662679">
        <w:rPr>
          <w:rFonts w:ascii="Times New Roman" w:eastAsia="Calibri" w:hAnsi="Times New Roman" w:cs="Times New Roman"/>
          <w:sz w:val="20"/>
          <w:szCs w:val="20"/>
        </w:rPr>
        <w:t xml:space="preserve">(w szczególności  operatorzy pocztowi, podmioty świadczące dla Administratora usługi: kurierskie, informatyczne, prawne oraz inne organy publiczne i jednostki pomocnicze Powiatu, organy kontroli.) </w:t>
      </w:r>
    </w:p>
    <w:p w:rsidR="00662679" w:rsidRPr="00662679" w:rsidRDefault="00662679" w:rsidP="0066267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   </w:t>
      </w:r>
    </w:p>
    <w:p w:rsidR="00662679" w:rsidRPr="00662679" w:rsidRDefault="00662679" w:rsidP="006626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……………………………</w:t>
      </w:r>
    </w:p>
    <w:p w:rsidR="00662679" w:rsidRPr="00662679" w:rsidRDefault="00662679" w:rsidP="006626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podpis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22262F" w:rsidRDefault="0022262F" w:rsidP="009A19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bookmarkStart w:id="0" w:name="_GoBack"/>
      <w:bookmarkEnd w:id="0"/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lastRenderedPageBreak/>
        <w:t xml:space="preserve">OŚWIADCZENIE O WYRAŻENIU ZGODY NA PUBLIKACJĘ WIZERUNKU 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>I DANYCH OSOBOWYCH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Ja niżej podpisany/a ……………………………..………………………………………..……............................…………………… 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Imię (imiona) i nazwisko</w:t>
      </w: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Oświadczam, że: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□ wyrażam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□ nie wyrażam</w:t>
      </w:r>
    </w:p>
    <w:p w:rsidR="00662679" w:rsidRPr="00662679" w:rsidRDefault="00662679" w:rsidP="0066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zgodę/y na nieodpłatną publikację mojego wizerunku i danych osobowych (imię, nazwisko) przez Starostwo Powiatowe w Nowym Dworze Gdańskim, w publikacjach w formie tradycyjnej i elektronicznej, związanych z procedurą </w:t>
      </w:r>
      <w:r w:rsidRPr="00662679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przyznania honorowego</w:t>
      </w:r>
      <w:r w:rsidRPr="0066267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patronatu Starosty Nowodworskiego nad przedsięwzięciem o zasięgu ponadgminnym</w:t>
      </w: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, zgodnie z ustawą z dnia 4 lutego 1994r. o prawie autorskim i prawie pokrewnym (Dz. U. z 2019 r., poz. 1231 z późn. zm.) oraz RODO.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……………………..................................                                                     …………….……………………….…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6626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Miejscowość i data                                                                                                             Czytelny podpis </w:t>
      </w:r>
    </w:p>
    <w:p w:rsidR="00662679" w:rsidRPr="00662679" w:rsidRDefault="00662679" w:rsidP="00662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662679" w:rsidRPr="00662679" w:rsidRDefault="00662679" w:rsidP="00662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662679" w:rsidRPr="000F12E1" w:rsidRDefault="00662679" w:rsidP="000F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ED0" w:rsidRPr="006E1EBE" w:rsidRDefault="006B1824" w:rsidP="000F12E1">
      <w:pPr>
        <w:rPr>
          <w:rFonts w:ascii="Times New Roman" w:hAnsi="Times New Roman" w:cs="Times New Roman"/>
          <w:sz w:val="20"/>
          <w:szCs w:val="20"/>
        </w:rPr>
      </w:pPr>
    </w:p>
    <w:sectPr w:rsidR="00C11ED0" w:rsidRPr="006E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45161764"/>
    <w:multiLevelType w:val="hybridMultilevel"/>
    <w:tmpl w:val="0BD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804"/>
    <w:multiLevelType w:val="hybridMultilevel"/>
    <w:tmpl w:val="CC0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A4E"/>
    <w:multiLevelType w:val="hybridMultilevel"/>
    <w:tmpl w:val="4E8A73D2"/>
    <w:lvl w:ilvl="0" w:tplc="707A7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34343"/>
    <w:multiLevelType w:val="hybridMultilevel"/>
    <w:tmpl w:val="34C2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C"/>
    <w:rsid w:val="000F12E1"/>
    <w:rsid w:val="0016391C"/>
    <w:rsid w:val="0022262F"/>
    <w:rsid w:val="002D6384"/>
    <w:rsid w:val="00662679"/>
    <w:rsid w:val="006B1824"/>
    <w:rsid w:val="006E1EBE"/>
    <w:rsid w:val="007333C9"/>
    <w:rsid w:val="0092178B"/>
    <w:rsid w:val="009A1995"/>
    <w:rsid w:val="00DE26B7"/>
    <w:rsid w:val="00E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E23A-D952-4252-85D1-1A29733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26B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E26B7"/>
  </w:style>
  <w:style w:type="character" w:styleId="Hipercze">
    <w:name w:val="Hyperlink"/>
    <w:basedOn w:val="Domylnaczcionkaakapitu"/>
    <w:uiPriority w:val="99"/>
    <w:unhideWhenUsed/>
    <w:rsid w:val="00DE26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2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A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2023-01-26T08:36:00Z</cp:lastPrinted>
  <dcterms:created xsi:type="dcterms:W3CDTF">2023-02-06T09:11:00Z</dcterms:created>
  <dcterms:modified xsi:type="dcterms:W3CDTF">2023-02-06T09:11:00Z</dcterms:modified>
</cp:coreProperties>
</file>